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C35DC" w14:textId="77777777" w:rsidR="00A33F8F" w:rsidRPr="00A33F8F" w:rsidRDefault="00A33F8F" w:rsidP="00A33F8F">
      <w:pPr>
        <w:rPr>
          <w:vanish/>
        </w:rPr>
      </w:pPr>
    </w:p>
    <w:tbl>
      <w:tblPr>
        <w:tblpPr w:leftFromText="141" w:rightFromText="141" w:vertAnchor="page" w:horzAnchor="margin" w:tblpY="324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274"/>
        <w:gridCol w:w="2836"/>
        <w:gridCol w:w="1418"/>
        <w:gridCol w:w="1247"/>
      </w:tblGrid>
      <w:tr w:rsidR="003023C5" w:rsidRPr="00743360" w14:paraId="08BC0552" w14:textId="77777777" w:rsidTr="0010623B">
        <w:trPr>
          <w:trHeight w:val="30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698B46ED" w14:textId="20B866C4" w:rsidR="003023C5" w:rsidRPr="00BC2B42" w:rsidRDefault="00BC52AD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BC2B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ASIGNATURA /AREA/DIMENSIONES 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06B2877B" w14:textId="3CDE532B" w:rsidR="003023C5" w:rsidRPr="00BC2B42" w:rsidRDefault="00A665A7" w:rsidP="00A665A7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Ciencias Naturales y Educación ambiental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9A19E7" w14:textId="77777777" w:rsidR="003023C5" w:rsidRPr="00BC2B42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B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GRADO: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18587887" w14:textId="77777777" w:rsidR="009D1840" w:rsidRDefault="009D1840" w:rsidP="0860F8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B5421A" w14:textId="663E9DB0" w:rsidR="003023C5" w:rsidRPr="00BC2B42" w:rsidRDefault="00A665A7" w:rsidP="0860F8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Tercero</w:t>
            </w:r>
          </w:p>
        </w:tc>
      </w:tr>
      <w:tr w:rsidR="003023C5" w:rsidRPr="00743360" w14:paraId="0A751F2E" w14:textId="77777777" w:rsidTr="0010623B">
        <w:trPr>
          <w:trHeight w:val="30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093E35FB" w14:textId="77777777" w:rsidR="003023C5" w:rsidRPr="00BC2B42" w:rsidRDefault="5E30BD6E" w:rsidP="00B025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B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PERÍODO                          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02E0E638" w14:textId="3CADCD92" w:rsidR="003023C5" w:rsidRPr="00BC2B42" w:rsidRDefault="0010623B" w:rsidP="0010623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C2B42">
              <w:rPr>
                <w:rFonts w:ascii="Arial" w:eastAsia="Arial" w:hAnsi="Arial" w:cs="Arial"/>
                <w:sz w:val="20"/>
                <w:szCs w:val="20"/>
              </w:rPr>
              <w:t>Primer Periodo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FC55AC6" w14:textId="77777777" w:rsidR="003023C5" w:rsidRPr="00BC2B42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B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AÑO: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624F4EDE" w14:textId="40F8981D" w:rsidR="003023C5" w:rsidRPr="00BC2B42" w:rsidRDefault="00A665A7" w:rsidP="00B02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3023C5" w:rsidRPr="00743360" w14:paraId="6232366E" w14:textId="77777777" w:rsidTr="00BC52AD">
        <w:trPr>
          <w:trHeight w:val="300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241016" w14:textId="77777777" w:rsidR="003023C5" w:rsidRPr="00BC2B42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B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DEL ESTUDIANTE</w:t>
            </w:r>
          </w:p>
        </w:tc>
        <w:tc>
          <w:tcPr>
            <w:tcW w:w="67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CDB626F" w14:textId="77777777" w:rsidR="003023C5" w:rsidRPr="00BC2B42" w:rsidRDefault="003023C5" w:rsidP="00B22D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3C5" w:rsidRPr="00743360" w14:paraId="3B34D286" w14:textId="77777777" w:rsidTr="5E30BD6E">
        <w:trPr>
          <w:trHeight w:val="300"/>
        </w:trPr>
        <w:tc>
          <w:tcPr>
            <w:tcW w:w="10598" w:type="dxa"/>
            <w:gridSpan w:val="5"/>
            <w:tcBorders>
              <w:left w:val="nil"/>
              <w:right w:val="nil"/>
            </w:tcBorders>
          </w:tcPr>
          <w:p w14:paraId="1F911FAE" w14:textId="77777777" w:rsidR="003023C5" w:rsidRPr="00A25B6F" w:rsidRDefault="003023C5" w:rsidP="00B22D8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023C5" w:rsidRPr="00743360" w14:paraId="403AFEE6" w14:textId="77777777" w:rsidTr="5E30BD6E">
        <w:trPr>
          <w:trHeight w:val="30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150111D8" w14:textId="47986BFC" w:rsidR="00615FED" w:rsidRPr="00615FED" w:rsidRDefault="001E0F95" w:rsidP="00615FED">
            <w:pPr>
              <w:rPr>
                <w:rFonts w:ascii="Arial" w:hAnsi="Arial" w:cs="Arial"/>
              </w:rPr>
            </w:pPr>
            <w:r w:rsidRPr="00615FED">
              <w:rPr>
                <w:rFonts w:ascii="Arial" w:eastAsia="Arial" w:hAnsi="Arial" w:cs="Arial"/>
                <w:b/>
                <w:bCs/>
              </w:rPr>
              <w:t>DESEMPEÑOS</w:t>
            </w:r>
            <w:r w:rsidR="5E30BD6E" w:rsidRPr="00615FED">
              <w:rPr>
                <w:rFonts w:ascii="Arial" w:eastAsia="Arial" w:hAnsi="Arial" w:cs="Arial"/>
                <w:b/>
                <w:bCs/>
              </w:rPr>
              <w:t>:</w:t>
            </w:r>
            <w:r w:rsidR="5E30BD6E" w:rsidRPr="00615FED">
              <w:rPr>
                <w:rFonts w:ascii="Arial" w:eastAsia="Arial" w:hAnsi="Arial" w:cs="Arial"/>
              </w:rPr>
              <w:t xml:space="preserve"> </w:t>
            </w:r>
            <w:r w:rsidR="00615FED" w:rsidRPr="00615FED">
              <w:rPr>
                <w:rFonts w:ascii="Arial" w:hAnsi="Arial" w:cs="Arial"/>
                <w:lang w:val="es-CO" w:eastAsia="es-CO"/>
              </w:rPr>
              <w:t xml:space="preserve"> </w:t>
            </w:r>
            <w:r w:rsidR="00615FED" w:rsidRPr="00615FED">
              <w:rPr>
                <w:rFonts w:ascii="Arial" w:hAnsi="Arial" w:cs="Arial"/>
                <w:b/>
                <w:bCs/>
                <w:lang w:val="es-CO" w:eastAsia="es-CO"/>
              </w:rPr>
              <w:t>Identifica y compara</w:t>
            </w:r>
            <w:r w:rsidR="00615FED" w:rsidRPr="00615FED">
              <w:rPr>
                <w:rFonts w:ascii="Arial" w:hAnsi="Arial" w:cs="Arial"/>
                <w:lang w:val="es-CO" w:eastAsia="es-CO"/>
              </w:rPr>
              <w:t xml:space="preserve"> los factores bióticos y abióticos en diferentes ecosistemas y su influencia en los seres vivos.</w:t>
            </w:r>
          </w:p>
          <w:p w14:paraId="01580EEA" w14:textId="399F7385" w:rsidR="00B448DA" w:rsidRPr="00615FED" w:rsidRDefault="00615FED" w:rsidP="00615FED">
            <w:pPr>
              <w:spacing w:before="100" w:beforeAutospacing="1" w:after="100" w:afterAutospacing="1"/>
              <w:rPr>
                <w:rFonts w:ascii="Arial" w:hAnsi="Arial" w:cs="Arial"/>
                <w:lang w:val="es-CO" w:eastAsia="es-CO"/>
              </w:rPr>
            </w:pPr>
            <w:r w:rsidRPr="00615FED">
              <w:rPr>
                <w:rFonts w:ascii="Arial" w:hAnsi="Arial" w:cs="Arial"/>
                <w:b/>
                <w:bCs/>
                <w:lang w:val="es-CO" w:eastAsia="es-CO"/>
              </w:rPr>
              <w:t>Reconoce y clasifica</w:t>
            </w:r>
            <w:r w:rsidRPr="00615FED">
              <w:rPr>
                <w:rFonts w:ascii="Arial" w:hAnsi="Arial" w:cs="Arial"/>
                <w:lang w:val="es-CO" w:eastAsia="es-CO"/>
              </w:rPr>
              <w:t xml:space="preserve"> los diferentes reinos de la naturaleza y las relaciones ecológicas que establecen los seres vivos en su hábitat.</w:t>
            </w:r>
          </w:p>
        </w:tc>
      </w:tr>
      <w:tr w:rsidR="003023C5" w:rsidRPr="00743360" w14:paraId="788D9C37" w14:textId="77777777" w:rsidTr="5E30BD6E">
        <w:trPr>
          <w:trHeight w:val="1347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57A3FC39" w14:textId="11A86656" w:rsidR="131BA069" w:rsidRPr="00615FED" w:rsidRDefault="131BA069" w:rsidP="00BC2B42">
            <w:pPr>
              <w:rPr>
                <w:rFonts w:ascii="Arial" w:eastAsia="Arial" w:hAnsi="Arial" w:cs="Arial"/>
                <w:b/>
                <w:bCs/>
              </w:rPr>
            </w:pPr>
            <w:r w:rsidRPr="00615FED">
              <w:rPr>
                <w:rFonts w:ascii="Arial" w:eastAsia="Arial" w:hAnsi="Arial" w:cs="Arial"/>
                <w:b/>
                <w:bCs/>
              </w:rPr>
              <w:t>ACTIVIDADES PRÁCTICAS A DESARROLLAR INCLUYENDO BIBLIOGRAFIA DONDE SE PUEDA ENCONTRAR INFORMACIÓN:</w:t>
            </w:r>
            <w:r w:rsidR="000073D0" w:rsidRPr="00615FED">
              <w:rPr>
                <w:rFonts w:ascii="Arial" w:eastAsia="Arial" w:hAnsi="Arial" w:cs="Arial"/>
                <w:b/>
                <w:bCs/>
              </w:rPr>
              <w:t xml:space="preserve"> (ACTIVDADES FLEXIBLES Y AJUSTES RAZONABLES)</w:t>
            </w:r>
          </w:p>
          <w:p w14:paraId="73B227D6" w14:textId="6B462702" w:rsidR="003B5631" w:rsidRPr="00615FED" w:rsidRDefault="003B5631" w:rsidP="00BC2B42">
            <w:pPr>
              <w:rPr>
                <w:rFonts w:ascii="Arial" w:eastAsia="Arial" w:hAnsi="Arial" w:cs="Arial"/>
              </w:rPr>
            </w:pPr>
          </w:p>
          <w:p w14:paraId="3C303DD0" w14:textId="4E63BFA8" w:rsidR="00A82B4C" w:rsidRPr="00615FED" w:rsidRDefault="00F92DF1" w:rsidP="00F92D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  <w:r w:rsidRPr="00615FED">
              <w:rPr>
                <w:rFonts w:ascii="Arial" w:eastAsia="Calibri" w:hAnsi="Arial" w:cs="Arial"/>
                <w:lang w:val="es-CO" w:eastAsia="ja-JP"/>
              </w:rPr>
              <w:t>Elabora las actividades, teniendo en cuenta las instrucciones:</w:t>
            </w:r>
          </w:p>
          <w:p w14:paraId="63BC8238" w14:textId="51DC97A7" w:rsidR="00F92DF1" w:rsidRPr="00615FED" w:rsidRDefault="00F92DF1" w:rsidP="00F92D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</w:p>
          <w:p w14:paraId="16B2BE6F" w14:textId="21B7D3D0" w:rsidR="00F92DF1" w:rsidRPr="00615FED" w:rsidRDefault="00F92DF1" w:rsidP="00F92DF1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  <w:r w:rsidRPr="00615FED">
              <w:rPr>
                <w:rFonts w:ascii="Arial" w:hAnsi="Arial" w:cs="Arial"/>
              </w:rPr>
              <w:t xml:space="preserve">En el jardín o patio de tu casa, observa muy bien todo lo que te rodea, elabora una lista de 10 cosas que encuentres y luego clasifícalas en dos grupos: </w:t>
            </w:r>
            <w:r w:rsidRPr="00615FED">
              <w:rPr>
                <w:rStyle w:val="Textoennegrita"/>
                <w:rFonts w:ascii="Arial" w:hAnsi="Arial" w:cs="Arial"/>
              </w:rPr>
              <w:t>bióticos</w:t>
            </w:r>
            <w:r w:rsidRPr="00615FED">
              <w:rPr>
                <w:rFonts w:ascii="Arial" w:hAnsi="Arial" w:cs="Arial"/>
              </w:rPr>
              <w:t xml:space="preserve"> (seres vivos) y </w:t>
            </w:r>
            <w:r w:rsidRPr="00615FED">
              <w:rPr>
                <w:rStyle w:val="Textoennegrita"/>
                <w:rFonts w:ascii="Arial" w:hAnsi="Arial" w:cs="Arial"/>
              </w:rPr>
              <w:t>abióticos</w:t>
            </w:r>
            <w:r w:rsidRPr="00615FED">
              <w:rPr>
                <w:rFonts w:ascii="Arial" w:hAnsi="Arial" w:cs="Arial"/>
              </w:rPr>
              <w:t xml:space="preserve"> (no vivos).</w:t>
            </w:r>
          </w:p>
          <w:p w14:paraId="24458C09" w14:textId="77777777" w:rsidR="00615FED" w:rsidRPr="00615FED" w:rsidRDefault="00615FED" w:rsidP="00615FED">
            <w:pPr>
              <w:pStyle w:val="Prrafodelista"/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</w:p>
          <w:p w14:paraId="59B5152F" w14:textId="1B19F4F6" w:rsidR="00F92DF1" w:rsidRPr="00615FED" w:rsidRDefault="00F92DF1" w:rsidP="00F92DF1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  <w:r w:rsidRPr="00615FED">
              <w:rPr>
                <w:rFonts w:ascii="Arial" w:hAnsi="Arial" w:cs="Arial"/>
              </w:rPr>
              <w:t>Elige un ser vivo, con ayuda de la familia, elabora el dibujo  y luego, escribe cómo vive y qué hace ese ser vivo.</w:t>
            </w:r>
          </w:p>
          <w:p w14:paraId="5657BA04" w14:textId="77777777" w:rsidR="00615FED" w:rsidRPr="00615FED" w:rsidRDefault="00615FED" w:rsidP="00615FED">
            <w:pPr>
              <w:pStyle w:val="Prrafodelista"/>
              <w:rPr>
                <w:rFonts w:ascii="Arial" w:eastAsia="Calibri" w:hAnsi="Arial" w:cs="Arial"/>
                <w:lang w:val="es-CO" w:eastAsia="ja-JP"/>
              </w:rPr>
            </w:pPr>
          </w:p>
          <w:p w14:paraId="4DD743FA" w14:textId="77777777" w:rsidR="00615FED" w:rsidRPr="00615FED" w:rsidRDefault="00615FED" w:rsidP="00615FED">
            <w:pPr>
              <w:pStyle w:val="Prrafodelista"/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</w:p>
          <w:p w14:paraId="4F079878" w14:textId="6ADD3DFF" w:rsidR="00F92DF1" w:rsidRPr="00615FED" w:rsidRDefault="00F92DF1" w:rsidP="00F92DF1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  <w:r w:rsidRPr="00615FED">
              <w:rPr>
                <w:rFonts w:ascii="Arial" w:hAnsi="Arial" w:cs="Arial"/>
              </w:rPr>
              <w:t>Usa una botella plástica, tierra, piedras, agua, plantas pequeñas, arma tu ecosistema en casa.</w:t>
            </w:r>
            <w:r w:rsidRPr="00615FED">
              <w:rPr>
                <w:rFonts w:ascii="Arial" w:hAnsi="Arial" w:cs="Arial"/>
              </w:rPr>
              <w:br/>
              <w:t>Durante una semana, escribe o dibuja lo que observas cada día.</w:t>
            </w:r>
          </w:p>
          <w:p w14:paraId="44A0422B" w14:textId="77777777" w:rsidR="00615FED" w:rsidRPr="00615FED" w:rsidRDefault="00615FED" w:rsidP="00615FED">
            <w:pPr>
              <w:pStyle w:val="Prrafodelista"/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</w:p>
          <w:p w14:paraId="395C16A7" w14:textId="53174010" w:rsidR="00F92DF1" w:rsidRPr="00615FED" w:rsidRDefault="0013596B" w:rsidP="00F92DF1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  <w:r w:rsidRPr="00615FED">
              <w:rPr>
                <w:rFonts w:ascii="Arial" w:hAnsi="Arial" w:cs="Arial"/>
              </w:rPr>
              <w:t>Recorta imágenes de animales y plantas de revistas o dibújalos, pégalos en una hoja y únelos con flechas formando una cadena alimenticia. ¡No olvides el sol como fuente de energía!</w:t>
            </w:r>
          </w:p>
          <w:p w14:paraId="5E9E6C65" w14:textId="77777777" w:rsidR="00615FED" w:rsidRPr="00615FED" w:rsidRDefault="00615FED" w:rsidP="00615FED">
            <w:pPr>
              <w:pStyle w:val="Prrafodelista"/>
              <w:rPr>
                <w:rFonts w:ascii="Arial" w:eastAsia="Calibri" w:hAnsi="Arial" w:cs="Arial"/>
                <w:lang w:val="es-CO" w:eastAsia="ja-JP"/>
              </w:rPr>
            </w:pPr>
          </w:p>
          <w:p w14:paraId="3E019ADA" w14:textId="77777777" w:rsidR="00615FED" w:rsidRPr="00615FED" w:rsidRDefault="00615FED" w:rsidP="00615FED">
            <w:pPr>
              <w:pStyle w:val="Prrafodelista"/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</w:p>
          <w:p w14:paraId="7ADBBFF3" w14:textId="59C11C49" w:rsidR="0013596B" w:rsidRPr="00615FED" w:rsidRDefault="0013596B" w:rsidP="00F92DF1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  <w:r w:rsidRPr="00615FED">
              <w:rPr>
                <w:rFonts w:ascii="Arial" w:hAnsi="Arial" w:cs="Arial"/>
              </w:rPr>
              <w:t>Camina por tu casa y observa los seres vivos que hay, dibuja un mapa con árboles, insectos, animales, etc. Y escribe cómo viven y qué necesitan para sobrevivir.</w:t>
            </w:r>
          </w:p>
          <w:p w14:paraId="6066F4A2" w14:textId="77777777" w:rsidR="00615FED" w:rsidRPr="00615FED" w:rsidRDefault="00615FED" w:rsidP="00615FED">
            <w:pPr>
              <w:pStyle w:val="Prrafodelista"/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</w:p>
          <w:p w14:paraId="2C85AF4D" w14:textId="68C3DC11" w:rsidR="0013596B" w:rsidRPr="00615FED" w:rsidRDefault="00E62056" w:rsidP="00F92DF1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  <w:r w:rsidRPr="00615FED">
              <w:rPr>
                <w:rFonts w:ascii="Arial" w:hAnsi="Arial" w:cs="Arial"/>
              </w:rPr>
              <w:t>observa tu barrio o escuela, escribe cosas que dañen la naturaleza: basura, humo, agua sucia y escribe una solución para cada problema.</w:t>
            </w:r>
          </w:p>
          <w:p w14:paraId="3AA0B6BC" w14:textId="77777777" w:rsidR="00615FED" w:rsidRPr="00615FED" w:rsidRDefault="00615FED" w:rsidP="00615FED">
            <w:pPr>
              <w:pStyle w:val="Prrafodelista"/>
              <w:rPr>
                <w:rFonts w:ascii="Arial" w:eastAsia="Calibri" w:hAnsi="Arial" w:cs="Arial"/>
                <w:lang w:val="es-CO" w:eastAsia="ja-JP"/>
              </w:rPr>
            </w:pPr>
          </w:p>
          <w:p w14:paraId="3CDE63A0" w14:textId="77777777" w:rsidR="00615FED" w:rsidRPr="00615FED" w:rsidRDefault="00615FED" w:rsidP="00615FED">
            <w:pPr>
              <w:pStyle w:val="Prrafodelista"/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</w:p>
          <w:p w14:paraId="30FBEF42" w14:textId="527D838D" w:rsidR="008A7777" w:rsidRPr="00615FED" w:rsidRDefault="00107FE3" w:rsidP="00615FED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  <w:r w:rsidRPr="00615FED">
              <w:rPr>
                <w:rFonts w:ascii="Arial" w:hAnsi="Arial" w:cs="Arial"/>
              </w:rPr>
              <w:lastRenderedPageBreak/>
              <w:t>Diseña un afiche pequeño en la hoja de block, que enseñe a cuidar animales, plantas o el agua.</w:t>
            </w:r>
            <w:r w:rsidRPr="00615FED">
              <w:rPr>
                <w:rFonts w:ascii="Arial" w:hAnsi="Arial" w:cs="Arial"/>
              </w:rPr>
              <w:br/>
              <w:t>muéstralo a tus compañeros o vecinos.</w:t>
            </w:r>
          </w:p>
        </w:tc>
      </w:tr>
      <w:tr w:rsidR="00B22D85" w:rsidRPr="00743360" w14:paraId="60151FA6" w14:textId="77777777" w:rsidTr="5E30BD6E">
        <w:trPr>
          <w:trHeight w:val="84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6D600EAF" w14:textId="7EFED941" w:rsidR="00B22D85" w:rsidRPr="001E1BD8" w:rsidRDefault="5E30BD6E" w:rsidP="00B22D85">
            <w:pPr>
              <w:rPr>
                <w:rFonts w:ascii="Arial" w:hAnsi="Arial" w:cs="Arial"/>
                <w:b/>
              </w:rPr>
            </w:pPr>
            <w:r w:rsidRPr="001E1BD8">
              <w:rPr>
                <w:rFonts w:ascii="Arial" w:eastAsia="Arial" w:hAnsi="Arial" w:cs="Arial"/>
                <w:b/>
                <w:bCs/>
              </w:rPr>
              <w:lastRenderedPageBreak/>
              <w:t>METODOLOGIA DE LA EVALUACIÓN</w:t>
            </w:r>
            <w:r w:rsidR="00A127B5" w:rsidRPr="001E1BD8">
              <w:rPr>
                <w:rFonts w:ascii="Arial" w:eastAsia="Arial" w:hAnsi="Arial" w:cs="Arial"/>
                <w:b/>
                <w:bCs/>
              </w:rPr>
              <w:t>:</w:t>
            </w:r>
            <w:r w:rsidR="000073D0" w:rsidRPr="001E1BD8">
              <w:rPr>
                <w:rFonts w:ascii="Arial" w:eastAsia="Arial" w:hAnsi="Arial" w:cs="Arial"/>
                <w:b/>
                <w:bCs/>
              </w:rPr>
              <w:t xml:space="preserve"> (EVALUACION FLEXIBILIZADA CON AJUSTES RAZONABLES)</w:t>
            </w:r>
          </w:p>
          <w:p w14:paraId="5FC7B159" w14:textId="0AEB91EE" w:rsidR="005E03C8" w:rsidRPr="001E1BD8" w:rsidRDefault="005E03C8" w:rsidP="00A55DDD">
            <w:pPr>
              <w:rPr>
                <w:rFonts w:ascii="Arial" w:hAnsi="Arial" w:cs="Arial"/>
              </w:rPr>
            </w:pPr>
          </w:p>
          <w:p w14:paraId="0A4A0ED6" w14:textId="69D2F408" w:rsidR="005E03C8" w:rsidRPr="001E1BD8" w:rsidRDefault="00615FED" w:rsidP="00A55DDD">
            <w:pPr>
              <w:rPr>
                <w:rFonts w:ascii="Arial" w:hAnsi="Arial" w:cs="Arial"/>
              </w:rPr>
            </w:pPr>
            <w:r w:rsidRPr="001E1BD8">
              <w:rPr>
                <w:rFonts w:ascii="Arial" w:hAnsi="Arial" w:cs="Arial"/>
              </w:rPr>
              <w:t xml:space="preserve">La evaluación será </w:t>
            </w:r>
            <w:r w:rsidRPr="001E1BD8">
              <w:rPr>
                <w:rStyle w:val="Textoennegrita"/>
                <w:rFonts w:ascii="Arial" w:hAnsi="Arial" w:cs="Arial"/>
              </w:rPr>
              <w:t>formativa y cualitativa</w:t>
            </w:r>
            <w:r w:rsidRPr="001E1BD8">
              <w:rPr>
                <w:rFonts w:ascii="Arial" w:hAnsi="Arial" w:cs="Arial"/>
              </w:rPr>
              <w:t xml:space="preserve">, basada en la </w:t>
            </w:r>
            <w:r w:rsidRPr="001E1BD8">
              <w:rPr>
                <w:rStyle w:val="Textoennegrita"/>
                <w:rFonts w:ascii="Arial" w:hAnsi="Arial" w:cs="Arial"/>
              </w:rPr>
              <w:t>observación de procesos</w:t>
            </w:r>
            <w:r w:rsidRPr="001E1BD8">
              <w:rPr>
                <w:rFonts w:ascii="Arial" w:hAnsi="Arial" w:cs="Arial"/>
              </w:rPr>
              <w:t xml:space="preserve">, la participación activa del estudiante, y su capacidad de aplicar lo aprendido. Se usará una </w:t>
            </w:r>
            <w:r w:rsidRPr="001E1BD8">
              <w:rPr>
                <w:rStyle w:val="Textoennegrita"/>
                <w:rFonts w:ascii="Arial" w:hAnsi="Arial" w:cs="Arial"/>
              </w:rPr>
              <w:t>rúbrica sencilla</w:t>
            </w:r>
            <w:r w:rsidRPr="001E1BD8">
              <w:rPr>
                <w:rFonts w:ascii="Arial" w:hAnsi="Arial" w:cs="Arial"/>
              </w:rPr>
              <w:t xml:space="preserve"> que permite incluir ajustes razonables para estudiantes con discapacidad.</w:t>
            </w:r>
          </w:p>
          <w:p w14:paraId="418F2331" w14:textId="77777777" w:rsidR="00615FED" w:rsidRPr="001E1BD8" w:rsidRDefault="00615FED" w:rsidP="00A55DDD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3"/>
              <w:gridCol w:w="2073"/>
              <w:gridCol w:w="2073"/>
              <w:gridCol w:w="2073"/>
              <w:gridCol w:w="2073"/>
            </w:tblGrid>
            <w:tr w:rsidR="00615FED" w:rsidRPr="00615FED" w14:paraId="713CE045" w14:textId="77777777" w:rsidTr="00615FED">
              <w:trPr>
                <w:trHeight w:val="616"/>
                <w:tblHeader/>
                <w:tblCellSpacing w:w="15" w:type="dxa"/>
              </w:trPr>
              <w:tc>
                <w:tcPr>
                  <w:tcW w:w="2028" w:type="dxa"/>
                  <w:vAlign w:val="center"/>
                  <w:hideMark/>
                </w:tcPr>
                <w:p w14:paraId="65D110EC" w14:textId="77777777" w:rsidR="00615FED" w:rsidRPr="00615FED" w:rsidRDefault="00615FED" w:rsidP="00EC60DE">
                  <w:pPr>
                    <w:framePr w:hSpace="141" w:wrap="around" w:vAnchor="page" w:hAnchor="margin" w:y="3241"/>
                    <w:jc w:val="center"/>
                    <w:rPr>
                      <w:rFonts w:ascii="Arial" w:hAnsi="Arial" w:cs="Arial"/>
                      <w:b/>
                      <w:bCs/>
                      <w:lang w:val="es-CO" w:eastAsia="es-CO"/>
                    </w:rPr>
                  </w:pPr>
                  <w:r w:rsidRPr="001E1BD8">
                    <w:rPr>
                      <w:rFonts w:ascii="Arial" w:hAnsi="Arial" w:cs="Arial"/>
                      <w:b/>
                      <w:bCs/>
                      <w:lang w:val="es-CO" w:eastAsia="es-CO"/>
                    </w:rPr>
                    <w:t>Criterio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20831344" w14:textId="77777777" w:rsidR="00615FED" w:rsidRPr="00615FED" w:rsidRDefault="00615FED" w:rsidP="00EC60DE">
                  <w:pPr>
                    <w:framePr w:hSpace="141" w:wrap="around" w:vAnchor="page" w:hAnchor="margin" w:y="3241"/>
                    <w:jc w:val="center"/>
                    <w:rPr>
                      <w:rFonts w:ascii="Arial" w:hAnsi="Arial" w:cs="Arial"/>
                      <w:b/>
                      <w:bCs/>
                      <w:lang w:val="es-CO" w:eastAsia="es-CO"/>
                    </w:rPr>
                  </w:pPr>
                  <w:r w:rsidRPr="001E1BD8">
                    <w:rPr>
                      <w:rFonts w:ascii="Arial" w:hAnsi="Arial" w:cs="Arial"/>
                      <w:b/>
                      <w:bCs/>
                      <w:lang w:val="es-CO" w:eastAsia="es-CO"/>
                    </w:rPr>
                    <w:t>Excelente (4)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5F86CFE6" w14:textId="77777777" w:rsidR="00615FED" w:rsidRPr="00615FED" w:rsidRDefault="00615FED" w:rsidP="00EC60DE">
                  <w:pPr>
                    <w:framePr w:hSpace="141" w:wrap="around" w:vAnchor="page" w:hAnchor="margin" w:y="3241"/>
                    <w:jc w:val="center"/>
                    <w:rPr>
                      <w:rFonts w:ascii="Arial" w:hAnsi="Arial" w:cs="Arial"/>
                      <w:b/>
                      <w:bCs/>
                      <w:lang w:val="es-CO" w:eastAsia="es-CO"/>
                    </w:rPr>
                  </w:pPr>
                  <w:r w:rsidRPr="001E1BD8">
                    <w:rPr>
                      <w:rFonts w:ascii="Arial" w:hAnsi="Arial" w:cs="Arial"/>
                      <w:b/>
                      <w:bCs/>
                      <w:lang w:val="es-CO" w:eastAsia="es-CO"/>
                    </w:rPr>
                    <w:t>Bueno (3)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51E28D3C" w14:textId="77777777" w:rsidR="00615FED" w:rsidRPr="00615FED" w:rsidRDefault="00615FED" w:rsidP="00EC60DE">
                  <w:pPr>
                    <w:framePr w:hSpace="141" w:wrap="around" w:vAnchor="page" w:hAnchor="margin" w:y="3241"/>
                    <w:jc w:val="center"/>
                    <w:rPr>
                      <w:rFonts w:ascii="Arial" w:hAnsi="Arial" w:cs="Arial"/>
                      <w:b/>
                      <w:bCs/>
                      <w:lang w:val="es-CO" w:eastAsia="es-CO"/>
                    </w:rPr>
                  </w:pPr>
                  <w:r w:rsidRPr="001E1BD8">
                    <w:rPr>
                      <w:rFonts w:ascii="Arial" w:hAnsi="Arial" w:cs="Arial"/>
                      <w:b/>
                      <w:bCs/>
                      <w:lang w:val="es-CO" w:eastAsia="es-CO"/>
                    </w:rPr>
                    <w:t>En proceso (2)</w:t>
                  </w:r>
                </w:p>
              </w:tc>
              <w:tc>
                <w:tcPr>
                  <w:tcW w:w="2028" w:type="dxa"/>
                  <w:vAlign w:val="center"/>
                  <w:hideMark/>
                </w:tcPr>
                <w:p w14:paraId="7B511919" w14:textId="77777777" w:rsidR="00615FED" w:rsidRPr="00615FED" w:rsidRDefault="00615FED" w:rsidP="00EC60DE">
                  <w:pPr>
                    <w:framePr w:hSpace="141" w:wrap="around" w:vAnchor="page" w:hAnchor="margin" w:y="3241"/>
                    <w:jc w:val="center"/>
                    <w:rPr>
                      <w:rFonts w:ascii="Arial" w:hAnsi="Arial" w:cs="Arial"/>
                      <w:b/>
                      <w:bCs/>
                      <w:lang w:val="es-CO" w:eastAsia="es-CO"/>
                    </w:rPr>
                  </w:pPr>
                  <w:r w:rsidRPr="001E1BD8">
                    <w:rPr>
                      <w:rFonts w:ascii="Arial" w:hAnsi="Arial" w:cs="Arial"/>
                      <w:b/>
                      <w:bCs/>
                      <w:lang w:val="es-CO" w:eastAsia="es-CO"/>
                    </w:rPr>
                    <w:t>Necesita apoyo (1)</w:t>
                  </w:r>
                </w:p>
              </w:tc>
            </w:tr>
            <w:tr w:rsidR="00615FED" w:rsidRPr="00615FED" w14:paraId="592E263C" w14:textId="77777777" w:rsidTr="00615FED">
              <w:trPr>
                <w:trHeight w:val="664"/>
                <w:tblCellSpacing w:w="15" w:type="dxa"/>
              </w:trPr>
              <w:tc>
                <w:tcPr>
                  <w:tcW w:w="2028" w:type="dxa"/>
                  <w:vAlign w:val="center"/>
                  <w:hideMark/>
                </w:tcPr>
                <w:p w14:paraId="4774B193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1E1BD8">
                    <w:rPr>
                      <w:rFonts w:ascii="Arial" w:hAnsi="Arial" w:cs="Arial"/>
                      <w:b/>
                      <w:bCs/>
                      <w:lang w:val="es-CO" w:eastAsia="es-CO"/>
                    </w:rPr>
                    <w:t>Participación en actividades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62CD2DA4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615FED">
                    <w:rPr>
                      <w:rFonts w:ascii="Arial" w:hAnsi="Arial" w:cs="Arial"/>
                      <w:lang w:val="es-CO" w:eastAsia="es-CO"/>
                    </w:rPr>
                    <w:t>Participa con entusiasmo en todas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745CD33A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615FED">
                    <w:rPr>
                      <w:rFonts w:ascii="Arial" w:hAnsi="Arial" w:cs="Arial"/>
                      <w:lang w:val="es-CO" w:eastAsia="es-CO"/>
                    </w:rPr>
                    <w:t>Participa en casi todas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2820526E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615FED">
                    <w:rPr>
                      <w:rFonts w:ascii="Arial" w:hAnsi="Arial" w:cs="Arial"/>
                      <w:lang w:val="es-CO" w:eastAsia="es-CO"/>
                    </w:rPr>
                    <w:t>Participa con ayuda o motivación</w:t>
                  </w:r>
                </w:p>
              </w:tc>
              <w:tc>
                <w:tcPr>
                  <w:tcW w:w="2028" w:type="dxa"/>
                  <w:vAlign w:val="center"/>
                  <w:hideMark/>
                </w:tcPr>
                <w:p w14:paraId="7B071143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615FED">
                    <w:rPr>
                      <w:rFonts w:ascii="Arial" w:hAnsi="Arial" w:cs="Arial"/>
                      <w:lang w:val="es-CO" w:eastAsia="es-CO"/>
                    </w:rPr>
                    <w:t>Participa muy poco o no participa</w:t>
                  </w:r>
                </w:p>
              </w:tc>
            </w:tr>
            <w:tr w:rsidR="00615FED" w:rsidRPr="00615FED" w14:paraId="7DF50C9A" w14:textId="77777777" w:rsidTr="00615FED">
              <w:trPr>
                <w:trHeight w:val="819"/>
                <w:tblCellSpacing w:w="15" w:type="dxa"/>
              </w:trPr>
              <w:tc>
                <w:tcPr>
                  <w:tcW w:w="2028" w:type="dxa"/>
                  <w:vAlign w:val="center"/>
                  <w:hideMark/>
                </w:tcPr>
                <w:p w14:paraId="5A7D9F0A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1E1BD8">
                    <w:rPr>
                      <w:rFonts w:ascii="Arial" w:hAnsi="Arial" w:cs="Arial"/>
                      <w:b/>
                      <w:bCs/>
                      <w:lang w:val="es-CO" w:eastAsia="es-CO"/>
                    </w:rPr>
                    <w:t>Comprensión de conceptos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204B3B45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615FED">
                    <w:rPr>
                      <w:rFonts w:ascii="Arial" w:hAnsi="Arial" w:cs="Arial"/>
                      <w:lang w:val="es-CO" w:eastAsia="es-CO"/>
                    </w:rPr>
                    <w:t>Explica con claridad y aplica conceptos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012D8A7B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615FED">
                    <w:rPr>
                      <w:rFonts w:ascii="Arial" w:hAnsi="Arial" w:cs="Arial"/>
                      <w:lang w:val="es-CO" w:eastAsia="es-CO"/>
                    </w:rPr>
                    <w:t>Aplica los conceptos con apoyo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4B263DF1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615FED">
                    <w:rPr>
                      <w:rFonts w:ascii="Arial" w:hAnsi="Arial" w:cs="Arial"/>
                      <w:lang w:val="es-CO" w:eastAsia="es-CO"/>
                    </w:rPr>
                    <w:t>Reconoce conceptos básicos</w:t>
                  </w:r>
                </w:p>
              </w:tc>
              <w:tc>
                <w:tcPr>
                  <w:tcW w:w="2028" w:type="dxa"/>
                  <w:vAlign w:val="center"/>
                  <w:hideMark/>
                </w:tcPr>
                <w:p w14:paraId="1523154E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615FED">
                    <w:rPr>
                      <w:rFonts w:ascii="Arial" w:hAnsi="Arial" w:cs="Arial"/>
                      <w:lang w:val="es-CO" w:eastAsia="es-CO"/>
                    </w:rPr>
                    <w:t>Tiene dificultad para reconocer conceptos</w:t>
                  </w:r>
                </w:p>
              </w:tc>
            </w:tr>
            <w:tr w:rsidR="00615FED" w:rsidRPr="00615FED" w14:paraId="5A693F5C" w14:textId="77777777" w:rsidTr="00615FED">
              <w:trPr>
                <w:trHeight w:val="761"/>
                <w:tblCellSpacing w:w="15" w:type="dxa"/>
              </w:trPr>
              <w:tc>
                <w:tcPr>
                  <w:tcW w:w="2028" w:type="dxa"/>
                  <w:vAlign w:val="center"/>
                  <w:hideMark/>
                </w:tcPr>
                <w:p w14:paraId="3CF163C9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1E1BD8">
                    <w:rPr>
                      <w:rFonts w:ascii="Arial" w:hAnsi="Arial" w:cs="Arial"/>
                      <w:b/>
                      <w:bCs/>
                      <w:lang w:val="es-CO" w:eastAsia="es-CO"/>
                    </w:rPr>
                    <w:t>Trabajo en grupo o individual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138DE8F8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615FED">
                    <w:rPr>
                      <w:rFonts w:ascii="Arial" w:hAnsi="Arial" w:cs="Arial"/>
                      <w:lang w:val="es-CO" w:eastAsia="es-CO"/>
                    </w:rPr>
                    <w:t>Trabaja con respeto y compromiso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462F287E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615FED">
                    <w:rPr>
                      <w:rFonts w:ascii="Arial" w:hAnsi="Arial" w:cs="Arial"/>
                      <w:lang w:val="es-CO" w:eastAsia="es-CO"/>
                    </w:rPr>
                    <w:t>Trabaja bien con apoyo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1A313EAB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615FED">
                    <w:rPr>
                      <w:rFonts w:ascii="Arial" w:hAnsi="Arial" w:cs="Arial"/>
                      <w:lang w:val="es-CO" w:eastAsia="es-CO"/>
                    </w:rPr>
                    <w:t>Necesita guía constante</w:t>
                  </w:r>
                </w:p>
              </w:tc>
              <w:tc>
                <w:tcPr>
                  <w:tcW w:w="2028" w:type="dxa"/>
                  <w:vAlign w:val="center"/>
                  <w:hideMark/>
                </w:tcPr>
                <w:p w14:paraId="6E3DF83D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615FED">
                    <w:rPr>
                      <w:rFonts w:ascii="Arial" w:hAnsi="Arial" w:cs="Arial"/>
                      <w:lang w:val="es-CO" w:eastAsia="es-CO"/>
                    </w:rPr>
                    <w:t>Tiene dificultades para trabajar con otros</w:t>
                  </w:r>
                </w:p>
              </w:tc>
            </w:tr>
            <w:tr w:rsidR="00615FED" w:rsidRPr="00615FED" w14:paraId="7D1AC669" w14:textId="77777777" w:rsidTr="00615FED">
              <w:trPr>
                <w:trHeight w:val="489"/>
                <w:tblCellSpacing w:w="15" w:type="dxa"/>
              </w:trPr>
              <w:tc>
                <w:tcPr>
                  <w:tcW w:w="2028" w:type="dxa"/>
                  <w:vAlign w:val="center"/>
                  <w:hideMark/>
                </w:tcPr>
                <w:p w14:paraId="12B0885D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1E1BD8">
                    <w:rPr>
                      <w:rFonts w:ascii="Arial" w:hAnsi="Arial" w:cs="Arial"/>
                      <w:b/>
                      <w:bCs/>
                      <w:lang w:val="es-CO" w:eastAsia="es-CO"/>
                    </w:rPr>
                    <w:t>Creatividad y expresión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196C0665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615FED">
                    <w:rPr>
                      <w:rFonts w:ascii="Arial" w:hAnsi="Arial" w:cs="Arial"/>
                      <w:lang w:val="es-CO" w:eastAsia="es-CO"/>
                    </w:rPr>
                    <w:t>Muestra creatividad e ideas originales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603E036B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615FED">
                    <w:rPr>
                      <w:rFonts w:ascii="Arial" w:hAnsi="Arial" w:cs="Arial"/>
                      <w:lang w:val="es-CO" w:eastAsia="es-CO"/>
                    </w:rPr>
                    <w:t>Cumple con lo solicitado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4615F896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615FED">
                    <w:rPr>
                      <w:rFonts w:ascii="Arial" w:hAnsi="Arial" w:cs="Arial"/>
                      <w:lang w:val="es-CO" w:eastAsia="es-CO"/>
                    </w:rPr>
                    <w:t>Necesita apoyo para expresarse</w:t>
                  </w:r>
                </w:p>
              </w:tc>
              <w:tc>
                <w:tcPr>
                  <w:tcW w:w="2028" w:type="dxa"/>
                  <w:vAlign w:val="center"/>
                  <w:hideMark/>
                </w:tcPr>
                <w:p w14:paraId="53EE6EBA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615FED">
                    <w:rPr>
                      <w:rFonts w:ascii="Arial" w:hAnsi="Arial" w:cs="Arial"/>
                      <w:lang w:val="es-CO" w:eastAsia="es-CO"/>
                    </w:rPr>
                    <w:t>No logra expresarse con claridad</w:t>
                  </w:r>
                </w:p>
              </w:tc>
            </w:tr>
            <w:tr w:rsidR="00615FED" w:rsidRPr="00615FED" w14:paraId="0003C04B" w14:textId="77777777" w:rsidTr="00615FED">
              <w:trPr>
                <w:trHeight w:val="642"/>
                <w:tblCellSpacing w:w="15" w:type="dxa"/>
              </w:trPr>
              <w:tc>
                <w:tcPr>
                  <w:tcW w:w="2028" w:type="dxa"/>
                  <w:vAlign w:val="center"/>
                  <w:hideMark/>
                </w:tcPr>
                <w:p w14:paraId="073A991E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1E1BD8">
                    <w:rPr>
                      <w:rFonts w:ascii="Arial" w:hAnsi="Arial" w:cs="Arial"/>
                      <w:b/>
                      <w:bCs/>
                      <w:lang w:val="es-CO" w:eastAsia="es-CO"/>
                    </w:rPr>
                    <w:t>Cumplimiento de actividades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6E10C7D2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615FED">
                    <w:rPr>
                      <w:rFonts w:ascii="Arial" w:hAnsi="Arial" w:cs="Arial"/>
                      <w:lang w:val="es-CO" w:eastAsia="es-CO"/>
                    </w:rPr>
                    <w:t>Realiza todas con detalle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14CEBEC6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615FED">
                    <w:rPr>
                      <w:rFonts w:ascii="Arial" w:hAnsi="Arial" w:cs="Arial"/>
                      <w:lang w:val="es-CO" w:eastAsia="es-CO"/>
                    </w:rPr>
                    <w:t>Realiza la mayoría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5A797297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615FED">
                    <w:rPr>
                      <w:rFonts w:ascii="Arial" w:hAnsi="Arial" w:cs="Arial"/>
                      <w:lang w:val="es-CO" w:eastAsia="es-CO"/>
                    </w:rPr>
                    <w:t>Realiza algunas</w:t>
                  </w:r>
                </w:p>
              </w:tc>
              <w:tc>
                <w:tcPr>
                  <w:tcW w:w="2028" w:type="dxa"/>
                  <w:vAlign w:val="center"/>
                  <w:hideMark/>
                </w:tcPr>
                <w:p w14:paraId="002E01B2" w14:textId="77777777" w:rsidR="00615FED" w:rsidRPr="00615FED" w:rsidRDefault="00615FED" w:rsidP="00EC60DE">
                  <w:pPr>
                    <w:framePr w:hSpace="141" w:wrap="around" w:vAnchor="page" w:hAnchor="margin" w:y="3241"/>
                    <w:rPr>
                      <w:rFonts w:ascii="Arial" w:hAnsi="Arial" w:cs="Arial"/>
                      <w:lang w:val="es-CO" w:eastAsia="es-CO"/>
                    </w:rPr>
                  </w:pPr>
                  <w:r w:rsidRPr="00615FED">
                    <w:rPr>
                      <w:rFonts w:ascii="Arial" w:hAnsi="Arial" w:cs="Arial"/>
                      <w:lang w:val="es-CO" w:eastAsia="es-CO"/>
                    </w:rPr>
                    <w:t>Realiza pocas o ninguna actividad</w:t>
                  </w:r>
                </w:p>
              </w:tc>
            </w:tr>
          </w:tbl>
          <w:p w14:paraId="2A54D964" w14:textId="72D0862D" w:rsidR="00615FED" w:rsidRPr="001E1BD8" w:rsidRDefault="00615FED" w:rsidP="00615FED">
            <w:pPr>
              <w:spacing w:before="100" w:beforeAutospacing="1" w:after="100" w:afterAutospacing="1"/>
              <w:rPr>
                <w:rFonts w:ascii="Arial" w:hAnsi="Arial" w:cs="Arial"/>
                <w:lang w:eastAsia="es-CO"/>
              </w:rPr>
            </w:pPr>
            <w:r w:rsidRPr="001E1BD8">
              <w:rPr>
                <w:rStyle w:val="Textoennegrita"/>
                <w:rFonts w:ascii="Arial" w:hAnsi="Arial" w:cs="Arial"/>
              </w:rPr>
              <w:t>Asignación de puntajes</w:t>
            </w:r>
            <w:r w:rsidRPr="001E1BD8">
              <w:rPr>
                <w:rFonts w:ascii="Arial" w:hAnsi="Arial" w:cs="Arial"/>
              </w:rPr>
              <w:t>:</w:t>
            </w:r>
            <w:r w:rsidRPr="001E1BD8">
              <w:rPr>
                <w:rFonts w:ascii="Arial" w:hAnsi="Arial" w:cs="Arial"/>
                <w:lang w:eastAsia="es-CO"/>
              </w:rPr>
              <w:t xml:space="preserve"> </w:t>
            </w:r>
            <w:r w:rsidRPr="001E1BD8">
              <w:rPr>
                <w:rFonts w:ascii="Arial" w:hAnsi="Arial" w:cs="Arial"/>
              </w:rPr>
              <w:t xml:space="preserve">Por cada </w:t>
            </w:r>
            <w:r w:rsidRPr="001E1BD8">
              <w:rPr>
                <w:rStyle w:val="Textoennegrita"/>
                <w:rFonts w:ascii="Arial" w:hAnsi="Arial" w:cs="Arial"/>
              </w:rPr>
              <w:t>criterio</w:t>
            </w:r>
            <w:r w:rsidRPr="001E1BD8">
              <w:rPr>
                <w:rFonts w:ascii="Arial" w:hAnsi="Arial" w:cs="Arial"/>
              </w:rPr>
              <w:t xml:space="preserve"> (participación, comprensión, creatividad, etc.), se asigna un puntaje del </w:t>
            </w:r>
            <w:r w:rsidRPr="001E1BD8">
              <w:rPr>
                <w:rStyle w:val="Textoennegrita"/>
                <w:rFonts w:ascii="Arial" w:hAnsi="Arial" w:cs="Arial"/>
              </w:rPr>
              <w:t>1 al 4</w:t>
            </w:r>
            <w:r w:rsidRPr="001E1BD8">
              <w:rPr>
                <w:rFonts w:ascii="Arial" w:hAnsi="Arial" w:cs="Arial"/>
              </w:rPr>
              <w:t xml:space="preserve"> según el desempeño del estudiante:</w:t>
            </w:r>
          </w:p>
          <w:p w14:paraId="33F7CFD9" w14:textId="7B8D61D4" w:rsidR="00615FED" w:rsidRPr="001E1BD8" w:rsidRDefault="00615FED" w:rsidP="00615FED">
            <w:pPr>
              <w:pStyle w:val="Prrafodelista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1E1BD8">
              <w:rPr>
                <w:rStyle w:val="Textoennegrita"/>
                <w:rFonts w:ascii="Arial" w:hAnsi="Arial" w:cs="Arial"/>
              </w:rPr>
              <w:t>= Excelente</w:t>
            </w:r>
            <w:r w:rsidRPr="001E1BD8">
              <w:rPr>
                <w:rFonts w:ascii="Arial" w:hAnsi="Arial" w:cs="Arial"/>
              </w:rPr>
              <w:t xml:space="preserve">   </w:t>
            </w:r>
            <w:r w:rsidRPr="001E1BD8">
              <w:rPr>
                <w:rStyle w:val="Textoennegrita"/>
                <w:rFonts w:ascii="Arial" w:hAnsi="Arial" w:cs="Arial"/>
              </w:rPr>
              <w:t>3 = Bueno  2 = En proceso    1 = Necesita apoyo</w:t>
            </w:r>
          </w:p>
          <w:p w14:paraId="6559CEED" w14:textId="76F7E47F" w:rsidR="00615FED" w:rsidRPr="001E1BD8" w:rsidRDefault="00615FED" w:rsidP="00615FE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1BD8">
              <w:rPr>
                <w:rFonts w:ascii="Arial" w:hAnsi="Arial" w:cs="Arial"/>
              </w:rPr>
              <w:t>Se suman los puntos obtenidos en cada criterio.</w:t>
            </w:r>
          </w:p>
          <w:p w14:paraId="401A4277" w14:textId="77777777" w:rsidR="00615FED" w:rsidRPr="001E1BD8" w:rsidRDefault="00615FED" w:rsidP="00615FE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1BD8">
              <w:rPr>
                <w:rStyle w:val="Textoennegrita"/>
                <w:rFonts w:ascii="Arial" w:hAnsi="Arial" w:cs="Arial"/>
              </w:rPr>
              <w:t>Interpretación de resultados</w:t>
            </w:r>
            <w:r w:rsidRPr="001E1BD8">
              <w:rPr>
                <w:rFonts w:ascii="Arial" w:hAnsi="Arial" w:cs="Arial"/>
              </w:rPr>
              <w:t>:</w:t>
            </w:r>
          </w:p>
          <w:p w14:paraId="7A27B675" w14:textId="77777777" w:rsidR="00615FED" w:rsidRPr="001E1BD8" w:rsidRDefault="00615FED" w:rsidP="00615FE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1BD8">
              <w:rPr>
                <w:rStyle w:val="Textoennegrita"/>
                <w:rFonts w:ascii="Arial" w:hAnsi="Arial" w:cs="Arial"/>
              </w:rPr>
              <w:t>17 – 20 puntos</w:t>
            </w:r>
            <w:r w:rsidRPr="001E1BD8">
              <w:rPr>
                <w:rFonts w:ascii="Arial" w:hAnsi="Arial" w:cs="Arial"/>
              </w:rPr>
              <w:t xml:space="preserve"> </w:t>
            </w:r>
            <w:r w:rsidRPr="001E1BD8">
              <w:rPr>
                <w:rFonts w:ascii="Segoe UI Symbol" w:hAnsi="Segoe UI Symbol" w:cs="Segoe UI Symbol"/>
              </w:rPr>
              <w:t>➝</w:t>
            </w:r>
            <w:r w:rsidRPr="001E1BD8">
              <w:rPr>
                <w:rFonts w:ascii="Arial" w:hAnsi="Arial" w:cs="Arial"/>
              </w:rPr>
              <w:t xml:space="preserve"> Logro alto</w:t>
            </w:r>
          </w:p>
          <w:p w14:paraId="608F9027" w14:textId="77777777" w:rsidR="00615FED" w:rsidRPr="001E1BD8" w:rsidRDefault="00615FED" w:rsidP="00615FE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1BD8">
              <w:rPr>
                <w:rStyle w:val="Textoennegrita"/>
                <w:rFonts w:ascii="Arial" w:hAnsi="Arial" w:cs="Arial"/>
              </w:rPr>
              <w:t>13 – 16 puntos</w:t>
            </w:r>
            <w:r w:rsidRPr="001E1BD8">
              <w:rPr>
                <w:rFonts w:ascii="Arial" w:hAnsi="Arial" w:cs="Arial"/>
              </w:rPr>
              <w:t xml:space="preserve"> </w:t>
            </w:r>
            <w:r w:rsidRPr="001E1BD8">
              <w:rPr>
                <w:rFonts w:ascii="Segoe UI Symbol" w:hAnsi="Segoe UI Symbol" w:cs="Segoe UI Symbol"/>
              </w:rPr>
              <w:t>➝</w:t>
            </w:r>
            <w:r w:rsidRPr="001E1BD8">
              <w:rPr>
                <w:rFonts w:ascii="Arial" w:hAnsi="Arial" w:cs="Arial"/>
              </w:rPr>
              <w:t xml:space="preserve"> Logro básico</w:t>
            </w:r>
          </w:p>
          <w:p w14:paraId="7E9A0680" w14:textId="77777777" w:rsidR="00615FED" w:rsidRPr="001E1BD8" w:rsidRDefault="00615FED" w:rsidP="00615FE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1BD8">
              <w:rPr>
                <w:rStyle w:val="Textoennegrita"/>
                <w:rFonts w:ascii="Arial" w:hAnsi="Arial" w:cs="Arial"/>
              </w:rPr>
              <w:lastRenderedPageBreak/>
              <w:t>9 – 12 puntos</w:t>
            </w:r>
            <w:r w:rsidRPr="001E1BD8">
              <w:rPr>
                <w:rFonts w:ascii="Arial" w:hAnsi="Arial" w:cs="Arial"/>
              </w:rPr>
              <w:t xml:space="preserve"> </w:t>
            </w:r>
            <w:r w:rsidRPr="001E1BD8">
              <w:rPr>
                <w:rFonts w:ascii="Segoe UI Symbol" w:hAnsi="Segoe UI Symbol" w:cs="Segoe UI Symbol"/>
              </w:rPr>
              <w:t>➝</w:t>
            </w:r>
            <w:r w:rsidRPr="001E1BD8">
              <w:rPr>
                <w:rFonts w:ascii="Arial" w:hAnsi="Arial" w:cs="Arial"/>
              </w:rPr>
              <w:t xml:space="preserve"> Logro mínimo (requiere refuerzo)</w:t>
            </w:r>
          </w:p>
          <w:p w14:paraId="75F850A3" w14:textId="77777777" w:rsidR="00615FED" w:rsidRPr="001E1BD8" w:rsidRDefault="00615FED" w:rsidP="00615FE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E1BD8">
              <w:rPr>
                <w:rStyle w:val="Textoennegrita"/>
                <w:rFonts w:ascii="Arial" w:hAnsi="Arial" w:cs="Arial"/>
              </w:rPr>
              <w:t>5 – 8 puntos</w:t>
            </w:r>
            <w:r w:rsidRPr="001E1BD8">
              <w:rPr>
                <w:rFonts w:ascii="Arial" w:hAnsi="Arial" w:cs="Arial"/>
              </w:rPr>
              <w:t xml:space="preserve"> </w:t>
            </w:r>
            <w:r w:rsidRPr="001E1BD8">
              <w:rPr>
                <w:rFonts w:ascii="Segoe UI Symbol" w:hAnsi="Segoe UI Symbol" w:cs="Segoe UI Symbol"/>
              </w:rPr>
              <w:t>➝</w:t>
            </w:r>
            <w:r w:rsidRPr="001E1BD8">
              <w:rPr>
                <w:rFonts w:ascii="Arial" w:hAnsi="Arial" w:cs="Arial"/>
              </w:rPr>
              <w:t xml:space="preserve"> En proceso de aprendizaje (requiere acompañamiento continuo)</w:t>
            </w:r>
          </w:p>
          <w:p w14:paraId="68880C4C" w14:textId="71BACE83" w:rsidR="00E30E10" w:rsidRPr="001E1BD8" w:rsidRDefault="00E30E10" w:rsidP="00A55DDD">
            <w:pPr>
              <w:rPr>
                <w:rFonts w:ascii="Arial" w:hAnsi="Arial" w:cs="Arial"/>
              </w:rPr>
            </w:pPr>
          </w:p>
        </w:tc>
      </w:tr>
      <w:tr w:rsidR="003023C5" w:rsidRPr="00743360" w14:paraId="7F777FFD" w14:textId="77777777" w:rsidTr="001E1BD8">
        <w:trPr>
          <w:trHeight w:val="2758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7FF3EA4F" w14:textId="30F6C779" w:rsidR="003023C5" w:rsidRPr="001E1BD8" w:rsidRDefault="5E30BD6E" w:rsidP="00B22D85">
            <w:pPr>
              <w:rPr>
                <w:rFonts w:ascii="Arial" w:eastAsia="Arial" w:hAnsi="Arial" w:cs="Arial"/>
                <w:b/>
                <w:bCs/>
              </w:rPr>
            </w:pPr>
            <w:r w:rsidRPr="001E1BD8">
              <w:rPr>
                <w:rFonts w:ascii="Arial" w:eastAsia="Arial" w:hAnsi="Arial" w:cs="Arial"/>
                <w:b/>
                <w:bCs/>
              </w:rPr>
              <w:lastRenderedPageBreak/>
              <w:t>RECURSOS:</w:t>
            </w:r>
          </w:p>
          <w:p w14:paraId="26E43EAE" w14:textId="66773DE1" w:rsidR="00615FED" w:rsidRPr="001E1BD8" w:rsidRDefault="00615FED" w:rsidP="001E1BD8">
            <w:pPr>
              <w:spacing w:before="100" w:beforeAutospacing="1" w:after="100" w:afterAutospacing="1"/>
              <w:ind w:left="360"/>
              <w:rPr>
                <w:rFonts w:ascii="Arial" w:hAnsi="Arial" w:cs="Arial"/>
                <w:lang w:val="es-CO" w:eastAsia="es-CO"/>
              </w:rPr>
            </w:pPr>
            <w:r w:rsidRPr="001E1BD8">
              <w:rPr>
                <w:rFonts w:ascii="Arial" w:hAnsi="Arial" w:cs="Arial"/>
                <w:b/>
                <w:bCs/>
                <w:lang w:val="es-CO" w:eastAsia="es-CO"/>
              </w:rPr>
              <w:t>Materiales reciclables:</w:t>
            </w:r>
            <w:r w:rsidRPr="001E1BD8">
              <w:rPr>
                <w:rFonts w:ascii="Arial" w:hAnsi="Arial" w:cs="Arial"/>
                <w:lang w:val="es-CO" w:eastAsia="es-CO"/>
              </w:rPr>
              <w:t xml:space="preserve"> botellas, cartón, papel, tapas, envases.</w:t>
            </w:r>
          </w:p>
          <w:p w14:paraId="1D45686A" w14:textId="1D3FFCE4" w:rsidR="00615FED" w:rsidRPr="001E1BD8" w:rsidRDefault="00615FED" w:rsidP="001E1BD8">
            <w:pPr>
              <w:spacing w:before="100" w:beforeAutospacing="1" w:after="100" w:afterAutospacing="1"/>
              <w:ind w:left="360"/>
              <w:rPr>
                <w:rFonts w:ascii="Arial" w:hAnsi="Arial" w:cs="Arial"/>
                <w:lang w:val="es-CO" w:eastAsia="es-CO"/>
              </w:rPr>
            </w:pPr>
            <w:r w:rsidRPr="001E1BD8">
              <w:rPr>
                <w:rFonts w:ascii="Arial" w:hAnsi="Arial" w:cs="Arial"/>
                <w:b/>
                <w:bCs/>
                <w:lang w:val="es-CO" w:eastAsia="es-CO"/>
              </w:rPr>
              <w:t>Material natural:</w:t>
            </w:r>
            <w:r w:rsidRPr="001E1BD8">
              <w:rPr>
                <w:rFonts w:ascii="Arial" w:hAnsi="Arial" w:cs="Arial"/>
                <w:lang w:val="es-CO" w:eastAsia="es-CO"/>
              </w:rPr>
              <w:t xml:space="preserve"> tierra, piedras, plantas, hojas secas, agua.</w:t>
            </w:r>
          </w:p>
          <w:p w14:paraId="0AC35DC3" w14:textId="5D0637B8" w:rsidR="00615FED" w:rsidRPr="001E1BD8" w:rsidRDefault="00615FED" w:rsidP="001E1BD8">
            <w:pPr>
              <w:spacing w:before="100" w:beforeAutospacing="1" w:after="100" w:afterAutospacing="1"/>
              <w:ind w:left="360"/>
              <w:rPr>
                <w:rFonts w:ascii="Arial" w:hAnsi="Arial" w:cs="Arial"/>
                <w:lang w:val="es-CO" w:eastAsia="es-CO"/>
              </w:rPr>
            </w:pPr>
            <w:r w:rsidRPr="001E1BD8">
              <w:rPr>
                <w:rFonts w:ascii="Arial" w:hAnsi="Arial" w:cs="Arial"/>
                <w:b/>
                <w:bCs/>
                <w:lang w:val="es-CO" w:eastAsia="es-CO"/>
              </w:rPr>
              <w:t>Material didáctico:</w:t>
            </w:r>
            <w:r w:rsidRPr="001E1BD8">
              <w:rPr>
                <w:rFonts w:ascii="Arial" w:hAnsi="Arial" w:cs="Arial"/>
                <w:lang w:val="es-CO" w:eastAsia="es-CO"/>
              </w:rPr>
              <w:t xml:space="preserve"> cartulinas, colores, tijeras, pegante, imágenes.</w:t>
            </w:r>
          </w:p>
          <w:p w14:paraId="42E0E3BF" w14:textId="29F58CAA" w:rsidR="00B448DA" w:rsidRPr="001E1BD8" w:rsidRDefault="00615FED" w:rsidP="001E1BD8">
            <w:pPr>
              <w:spacing w:before="100" w:beforeAutospacing="1" w:after="100" w:afterAutospacing="1"/>
              <w:ind w:left="360"/>
              <w:rPr>
                <w:rFonts w:ascii="Arial" w:hAnsi="Arial" w:cs="Arial"/>
                <w:lang w:val="es-CO" w:eastAsia="es-CO"/>
              </w:rPr>
            </w:pPr>
            <w:r w:rsidRPr="001E1BD8">
              <w:rPr>
                <w:rFonts w:ascii="Arial" w:hAnsi="Arial" w:cs="Arial"/>
                <w:b/>
                <w:bCs/>
                <w:lang w:val="es-CO" w:eastAsia="es-CO"/>
              </w:rPr>
              <w:t>Tecnología:</w:t>
            </w:r>
            <w:r w:rsidRPr="001E1BD8">
              <w:rPr>
                <w:rFonts w:ascii="Arial" w:hAnsi="Arial" w:cs="Arial"/>
                <w:lang w:val="es-CO" w:eastAsia="es-CO"/>
              </w:rPr>
              <w:t xml:space="preserve"> tabletas o celulares con acceso a videos, cámara fotográfica</w:t>
            </w:r>
          </w:p>
        </w:tc>
      </w:tr>
      <w:tr w:rsidR="003023C5" w:rsidRPr="00743360" w14:paraId="7F6700EB" w14:textId="77777777" w:rsidTr="5E30BD6E">
        <w:trPr>
          <w:trHeight w:val="30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0D3EB470" w14:textId="77777777" w:rsidR="003023C5" w:rsidRPr="00831C63" w:rsidRDefault="5E30BD6E" w:rsidP="00B22D85">
            <w:pPr>
              <w:rPr>
                <w:rFonts w:ascii="Arial" w:hAnsi="Arial" w:cs="Arial"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OBSERVACIONES: </w:t>
            </w:r>
          </w:p>
          <w:p w14:paraId="3B705DF1" w14:textId="62C74F3D" w:rsidR="003023C5" w:rsidRDefault="00E35497" w:rsidP="0037539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75394">
              <w:rPr>
                <w:rFonts w:ascii="Arial" w:hAnsi="Arial" w:cs="Arial"/>
                <w:sz w:val="20"/>
                <w:szCs w:val="20"/>
              </w:rPr>
              <w:t>El plan de mejoramiento se d</w:t>
            </w:r>
            <w:r w:rsidR="00A665A7">
              <w:rPr>
                <w:rFonts w:ascii="Arial" w:hAnsi="Arial" w:cs="Arial"/>
                <w:sz w:val="20"/>
                <w:szCs w:val="20"/>
              </w:rPr>
              <w:t>ebe entregar en hojas de block rayadas</w:t>
            </w:r>
            <w:r w:rsidRPr="00375394">
              <w:rPr>
                <w:rFonts w:ascii="Arial" w:hAnsi="Arial" w:cs="Arial"/>
                <w:sz w:val="20"/>
                <w:szCs w:val="20"/>
              </w:rPr>
              <w:t xml:space="preserve"> o fondo blanco, donde se evidencie la escritura de cada punto y su respectiva solución, el trabajo escrito debe llevar una portada.</w:t>
            </w:r>
          </w:p>
          <w:p w14:paraId="61DBA2D0" w14:textId="23FF6FC3" w:rsidR="00375394" w:rsidRPr="00375394" w:rsidRDefault="00375394" w:rsidP="0037539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debe entregar  y sustentar dentro de las fechas estimadas, de no ser así, debe entregar una excusa justificada y acordar nueva fecha con el docente encargado.</w:t>
            </w:r>
          </w:p>
        </w:tc>
      </w:tr>
      <w:tr w:rsidR="003023C5" w:rsidRPr="00743360" w14:paraId="64887273" w14:textId="77777777" w:rsidTr="5E30BD6E">
        <w:trPr>
          <w:trHeight w:val="300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14:paraId="66420AFD" w14:textId="4CBD781A" w:rsidR="003023C5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FECHA DE ENTREGA DEL TRABAJO</w:t>
            </w:r>
            <w:r w:rsidR="00A127B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3A27A5E2" w14:textId="77777777" w:rsidR="00831C63" w:rsidRPr="00727EED" w:rsidRDefault="00831C63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168626" w14:textId="77777777" w:rsidR="003023C5" w:rsidRPr="00743360" w:rsidRDefault="003023C5" w:rsidP="00A2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14:paraId="74D0C49C" w14:textId="1BB54887" w:rsidR="003023C5" w:rsidRPr="00727EED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FECHA DE SUSTENTACIÓN Y/O EVALUACIÓN</w:t>
            </w:r>
            <w:r w:rsidR="00A127B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4AEDF4C8" w14:textId="77777777" w:rsidR="003023C5" w:rsidRPr="00743360" w:rsidRDefault="003023C5" w:rsidP="00727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3C5" w:rsidRPr="00743360" w14:paraId="0A88F54F" w14:textId="77777777" w:rsidTr="5E30BD6E">
        <w:trPr>
          <w:trHeight w:val="300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14:paraId="6E9D2707" w14:textId="14AC16AC" w:rsidR="003023C5" w:rsidRPr="00727EED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DEL EDUCADOR(A)</w:t>
            </w:r>
            <w:r w:rsidR="00A127B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484C5A11" w14:textId="77777777" w:rsidR="00A25B6F" w:rsidRDefault="00A25B6F" w:rsidP="00B22D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8CCBC" w14:textId="77777777" w:rsidR="003023C5" w:rsidRPr="00A25B6F" w:rsidRDefault="00A25B6F" w:rsidP="00B22D85">
            <w:pPr>
              <w:rPr>
                <w:rFonts w:ascii="Arial" w:hAnsi="Arial" w:cs="Arial"/>
                <w:sz w:val="20"/>
                <w:szCs w:val="20"/>
              </w:rPr>
            </w:pPr>
            <w:r w:rsidRPr="00A25B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14:paraId="091D7010" w14:textId="77777777" w:rsidR="003023C5" w:rsidRPr="00727EED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FIRMA DEL EDUCADOR(A)</w:t>
            </w:r>
          </w:p>
          <w:p w14:paraId="4B5E7877" w14:textId="77777777" w:rsidR="003023C5" w:rsidRPr="00727EED" w:rsidRDefault="003023C5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23C5" w:rsidRPr="00743360" w14:paraId="08EF5173" w14:textId="77777777" w:rsidTr="5E30BD6E">
        <w:trPr>
          <w:trHeight w:val="422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14:paraId="505E5B3D" w14:textId="77777777" w:rsidR="003023C5" w:rsidRPr="00727EED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FIRMA DEL ESTUDIANTE</w:t>
            </w: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14:paraId="64EBD3F5" w14:textId="77777777" w:rsidR="003023C5" w:rsidRDefault="5E30BD6E" w:rsidP="00B22D8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FIRMA DEL PADRE DE FAMILIA</w:t>
            </w:r>
          </w:p>
          <w:p w14:paraId="28EE7DBB" w14:textId="77777777" w:rsidR="00A127B5" w:rsidRPr="00727EED" w:rsidRDefault="00A127B5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D1613" w14:textId="77777777" w:rsidR="003023C5" w:rsidRPr="00727EED" w:rsidRDefault="003023C5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6EBA2F" w14:textId="77777777" w:rsidR="00BC52AD" w:rsidRDefault="00BC52AD" w:rsidP="00BC52AD">
      <w:pPr>
        <w:ind w:firstLine="708"/>
      </w:pPr>
    </w:p>
    <w:p w14:paraId="414ABE04" w14:textId="77777777" w:rsidR="00BC52AD" w:rsidRPr="00BC52AD" w:rsidRDefault="00BC52AD" w:rsidP="00BC52AD"/>
    <w:p w14:paraId="1FCE9D45" w14:textId="77777777" w:rsidR="00BC52AD" w:rsidRPr="00BC52AD" w:rsidRDefault="00BC52AD" w:rsidP="00BC52AD"/>
    <w:p w14:paraId="04638A11" w14:textId="77777777" w:rsidR="00BC52AD" w:rsidRPr="00BC52AD" w:rsidRDefault="00BC52AD" w:rsidP="00BC52AD"/>
    <w:p w14:paraId="0D1B378F" w14:textId="54741557" w:rsidR="003023C5" w:rsidRPr="00BC52AD" w:rsidRDefault="003023C5" w:rsidP="00BC52AD"/>
    <w:sectPr w:rsidR="003023C5" w:rsidRPr="00BC52AD" w:rsidSect="00A25B6F">
      <w:headerReference w:type="default" r:id="rId8"/>
      <w:pgSz w:w="12240" w:h="15840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D170B" w14:textId="77777777" w:rsidR="00F016F6" w:rsidRDefault="00F016F6" w:rsidP="00AA369C">
      <w:r>
        <w:separator/>
      </w:r>
    </w:p>
  </w:endnote>
  <w:endnote w:type="continuationSeparator" w:id="0">
    <w:p w14:paraId="32B90D06" w14:textId="77777777" w:rsidR="00F016F6" w:rsidRDefault="00F016F6" w:rsidP="00AA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E1A7F" w14:textId="77777777" w:rsidR="00F016F6" w:rsidRDefault="00F016F6" w:rsidP="00AA369C">
      <w:r>
        <w:separator/>
      </w:r>
    </w:p>
  </w:footnote>
  <w:footnote w:type="continuationSeparator" w:id="0">
    <w:p w14:paraId="5A85FC4F" w14:textId="77777777" w:rsidR="00F016F6" w:rsidRDefault="00F016F6" w:rsidP="00AA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88536" w14:textId="17F1DD8C" w:rsidR="00D53C9D" w:rsidRPr="00A665A7" w:rsidRDefault="00D53C9D" w:rsidP="00D53C9D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0"/>
        <w:lang w:eastAsia="en-US"/>
      </w:rPr>
    </w:pPr>
    <w:r w:rsidRPr="00A665A7">
      <w:rPr>
        <w:rFonts w:ascii="Calibri" w:eastAsia="Calibri" w:hAnsi="Calibri"/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2F293D36" wp14:editId="1D501F13">
          <wp:simplePos x="0" y="0"/>
          <wp:positionH relativeFrom="margin">
            <wp:posOffset>230505</wp:posOffset>
          </wp:positionH>
          <wp:positionV relativeFrom="paragraph">
            <wp:posOffset>7620</wp:posOffset>
          </wp:positionV>
          <wp:extent cx="752475" cy="894080"/>
          <wp:effectExtent l="0" t="0" r="9525" b="1270"/>
          <wp:wrapThrough wrapText="bothSides">
            <wp:wrapPolygon edited="0">
              <wp:start x="0" y="0"/>
              <wp:lineTo x="0" y="21170"/>
              <wp:lineTo x="21327" y="21170"/>
              <wp:lineTo x="21327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65A7">
      <w:rPr>
        <w:rFonts w:ascii="Britannic Bold" w:eastAsia="Arial" w:hAnsi="Britannic Bold"/>
        <w:sz w:val="20"/>
        <w:szCs w:val="20"/>
        <w:lang w:eastAsia="en-US"/>
      </w:rPr>
      <w:t>INSTITUCION EDUCATIVA REINO DE BELGICA</w:t>
    </w:r>
  </w:p>
  <w:p w14:paraId="6C7B5B8E" w14:textId="77777777" w:rsidR="00D53C9D" w:rsidRPr="00A665A7" w:rsidRDefault="00D53C9D" w:rsidP="00D53C9D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0"/>
        <w:lang w:eastAsia="en-US"/>
      </w:rPr>
    </w:pPr>
    <w:r w:rsidRPr="00A665A7">
      <w:rPr>
        <w:rFonts w:ascii="Britannic Bold" w:eastAsia="Arial" w:hAnsi="Britannic Bold"/>
        <w:sz w:val="20"/>
        <w:szCs w:val="20"/>
        <w:lang w:eastAsia="en-US"/>
      </w:rPr>
      <w:t>RESOLUCION Nº 10032   DE OCTUBRE  11   de 2013</w:t>
    </w:r>
  </w:p>
  <w:p w14:paraId="53744900" w14:textId="4023C0E0" w:rsidR="00D53C9D" w:rsidRPr="00A665A7" w:rsidRDefault="00D53C9D" w:rsidP="00D53C9D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0"/>
        <w:lang w:eastAsia="en-US"/>
      </w:rPr>
    </w:pPr>
    <w:r w:rsidRPr="00A665A7">
      <w:rPr>
        <w:rFonts w:ascii="Britannic Bold" w:eastAsia="Arial" w:hAnsi="Britannic Bold"/>
        <w:sz w:val="20"/>
        <w:szCs w:val="20"/>
        <w:lang w:eastAsia="en-US"/>
      </w:rPr>
      <w:t>RESOLUCION N° 013989 DE DICIEMBRE de 2014</w:t>
    </w:r>
  </w:p>
  <w:p w14:paraId="2F216CED" w14:textId="77777777" w:rsidR="00D53C9D" w:rsidRPr="00A665A7" w:rsidRDefault="00D53C9D" w:rsidP="00D53C9D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0"/>
        <w:lang w:eastAsia="en-US"/>
      </w:rPr>
    </w:pPr>
    <w:r w:rsidRPr="00A665A7">
      <w:rPr>
        <w:rFonts w:ascii="Britannic Bold" w:eastAsia="Arial" w:hAnsi="Britannic Bold"/>
        <w:sz w:val="20"/>
        <w:szCs w:val="20"/>
        <w:lang w:eastAsia="en-US"/>
      </w:rPr>
      <w:t>NIT 900709106-1 DANE 105001012581</w:t>
    </w:r>
  </w:p>
  <w:p w14:paraId="305C9777" w14:textId="503432CE" w:rsidR="00D53C9D" w:rsidRPr="00A665A7" w:rsidRDefault="00D53C9D" w:rsidP="00D53C9D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0"/>
        <w:lang w:eastAsia="en-US"/>
      </w:rPr>
    </w:pPr>
  </w:p>
  <w:p w14:paraId="6B2B8220" w14:textId="77777777" w:rsidR="00D53C9D" w:rsidRPr="00A665A7" w:rsidRDefault="00D53C9D" w:rsidP="00D53C9D">
    <w:pPr>
      <w:tabs>
        <w:tab w:val="center" w:pos="4252"/>
        <w:tab w:val="right" w:pos="8504"/>
      </w:tabs>
      <w:jc w:val="center"/>
      <w:rPr>
        <w:rFonts w:ascii="Britannic Bold" w:eastAsia="Arial" w:hAnsi="Britannic Bold" w:cs="Arial"/>
        <w:i/>
        <w:sz w:val="20"/>
        <w:szCs w:val="20"/>
        <w:lang w:eastAsia="en-US"/>
      </w:rPr>
    </w:pPr>
    <w:r w:rsidRPr="00A665A7">
      <w:rPr>
        <w:rFonts w:ascii="Britannic Bold" w:eastAsia="Arial" w:hAnsi="Britannic Bold" w:cs="Arial"/>
        <w:i/>
        <w:sz w:val="20"/>
        <w:szCs w:val="20"/>
        <w:lang w:eastAsia="en-US"/>
      </w:rPr>
      <w:t>“Educando con integridad transformamos sociedad”</w:t>
    </w:r>
  </w:p>
  <w:p w14:paraId="28AC28E0" w14:textId="4BD3D07B" w:rsidR="00AA369C" w:rsidRDefault="00AA36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54F"/>
    <w:multiLevelType w:val="multilevel"/>
    <w:tmpl w:val="0186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E2794"/>
    <w:multiLevelType w:val="hybridMultilevel"/>
    <w:tmpl w:val="526EDB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64AA"/>
    <w:multiLevelType w:val="hybridMultilevel"/>
    <w:tmpl w:val="F30A75F4"/>
    <w:lvl w:ilvl="0" w:tplc="3C0C109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509EC"/>
    <w:multiLevelType w:val="hybridMultilevel"/>
    <w:tmpl w:val="C6ECC86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765E53"/>
    <w:multiLevelType w:val="hybridMultilevel"/>
    <w:tmpl w:val="FD2C2D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53EF9"/>
    <w:multiLevelType w:val="hybridMultilevel"/>
    <w:tmpl w:val="1E727B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80FC8"/>
    <w:multiLevelType w:val="hybridMultilevel"/>
    <w:tmpl w:val="5B48698A"/>
    <w:lvl w:ilvl="0" w:tplc="D9D8CD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6745A"/>
    <w:multiLevelType w:val="hybridMultilevel"/>
    <w:tmpl w:val="5B44C1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E1C04"/>
    <w:multiLevelType w:val="hybridMultilevel"/>
    <w:tmpl w:val="0DDA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D03D7"/>
    <w:multiLevelType w:val="hybridMultilevel"/>
    <w:tmpl w:val="FCCEF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D231B"/>
    <w:multiLevelType w:val="hybridMultilevel"/>
    <w:tmpl w:val="D48A48E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E0108"/>
    <w:multiLevelType w:val="hybridMultilevel"/>
    <w:tmpl w:val="83748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23070"/>
    <w:multiLevelType w:val="hybridMultilevel"/>
    <w:tmpl w:val="5B44C1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33C5F"/>
    <w:multiLevelType w:val="hybridMultilevel"/>
    <w:tmpl w:val="9D346FB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062987"/>
    <w:multiLevelType w:val="hybridMultilevel"/>
    <w:tmpl w:val="BEBE26F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C636FF"/>
    <w:multiLevelType w:val="hybridMultilevel"/>
    <w:tmpl w:val="052CD94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63044F3"/>
    <w:multiLevelType w:val="hybridMultilevel"/>
    <w:tmpl w:val="A10A98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CA6A3C"/>
    <w:multiLevelType w:val="hybridMultilevel"/>
    <w:tmpl w:val="5B44C1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45E66"/>
    <w:multiLevelType w:val="hybridMultilevel"/>
    <w:tmpl w:val="8904E3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53BF5"/>
    <w:multiLevelType w:val="hybridMultilevel"/>
    <w:tmpl w:val="1EFCF922"/>
    <w:lvl w:ilvl="0" w:tplc="F9C24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0D53AB"/>
    <w:multiLevelType w:val="hybridMultilevel"/>
    <w:tmpl w:val="905CA068"/>
    <w:lvl w:ilvl="0" w:tplc="C6DC79F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74134"/>
    <w:multiLevelType w:val="hybridMultilevel"/>
    <w:tmpl w:val="41AA646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16"/>
  </w:num>
  <w:num w:numId="5">
    <w:abstractNumId w:val="21"/>
  </w:num>
  <w:num w:numId="6">
    <w:abstractNumId w:val="15"/>
  </w:num>
  <w:num w:numId="7">
    <w:abstractNumId w:val="11"/>
  </w:num>
  <w:num w:numId="8">
    <w:abstractNumId w:val="13"/>
  </w:num>
  <w:num w:numId="9">
    <w:abstractNumId w:val="9"/>
  </w:num>
  <w:num w:numId="10">
    <w:abstractNumId w:val="19"/>
  </w:num>
  <w:num w:numId="11">
    <w:abstractNumId w:val="8"/>
  </w:num>
  <w:num w:numId="12">
    <w:abstractNumId w:val="10"/>
  </w:num>
  <w:num w:numId="13">
    <w:abstractNumId w:val="6"/>
  </w:num>
  <w:num w:numId="14">
    <w:abstractNumId w:val="1"/>
  </w:num>
  <w:num w:numId="15">
    <w:abstractNumId w:val="12"/>
  </w:num>
  <w:num w:numId="16">
    <w:abstractNumId w:val="17"/>
  </w:num>
  <w:num w:numId="17">
    <w:abstractNumId w:val="7"/>
  </w:num>
  <w:num w:numId="18">
    <w:abstractNumId w:val="4"/>
  </w:num>
  <w:num w:numId="19">
    <w:abstractNumId w:val="0"/>
  </w:num>
  <w:num w:numId="20">
    <w:abstractNumId w:val="20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C5"/>
    <w:rsid w:val="000073D0"/>
    <w:rsid w:val="00014A10"/>
    <w:rsid w:val="00036403"/>
    <w:rsid w:val="0004522E"/>
    <w:rsid w:val="000608BD"/>
    <w:rsid w:val="000C030D"/>
    <w:rsid w:val="000C5562"/>
    <w:rsid w:val="000D3AD1"/>
    <w:rsid w:val="000E384C"/>
    <w:rsid w:val="0010623B"/>
    <w:rsid w:val="00107FE3"/>
    <w:rsid w:val="001137F7"/>
    <w:rsid w:val="0013596B"/>
    <w:rsid w:val="00171396"/>
    <w:rsid w:val="001E0F95"/>
    <w:rsid w:val="001E1BD8"/>
    <w:rsid w:val="0022339B"/>
    <w:rsid w:val="00250724"/>
    <w:rsid w:val="002E5203"/>
    <w:rsid w:val="003023C5"/>
    <w:rsid w:val="00312B87"/>
    <w:rsid w:val="00323017"/>
    <w:rsid w:val="00357789"/>
    <w:rsid w:val="00375394"/>
    <w:rsid w:val="00390A5F"/>
    <w:rsid w:val="00392638"/>
    <w:rsid w:val="00396BF5"/>
    <w:rsid w:val="003A13BD"/>
    <w:rsid w:val="003B5631"/>
    <w:rsid w:val="003F1E85"/>
    <w:rsid w:val="003F54DF"/>
    <w:rsid w:val="004154BD"/>
    <w:rsid w:val="004208E4"/>
    <w:rsid w:val="004750DB"/>
    <w:rsid w:val="00496274"/>
    <w:rsid w:val="00496568"/>
    <w:rsid w:val="00503FC5"/>
    <w:rsid w:val="00537A8E"/>
    <w:rsid w:val="00557348"/>
    <w:rsid w:val="00573949"/>
    <w:rsid w:val="005E03C8"/>
    <w:rsid w:val="005F5C8A"/>
    <w:rsid w:val="00607FB7"/>
    <w:rsid w:val="00612D1D"/>
    <w:rsid w:val="00615FED"/>
    <w:rsid w:val="006771B9"/>
    <w:rsid w:val="006D4BCD"/>
    <w:rsid w:val="006D7A52"/>
    <w:rsid w:val="006E0048"/>
    <w:rsid w:val="00717734"/>
    <w:rsid w:val="00727EED"/>
    <w:rsid w:val="00742BAB"/>
    <w:rsid w:val="00743360"/>
    <w:rsid w:val="00751D1D"/>
    <w:rsid w:val="0075554D"/>
    <w:rsid w:val="00774CCD"/>
    <w:rsid w:val="0077716D"/>
    <w:rsid w:val="007D4797"/>
    <w:rsid w:val="00815667"/>
    <w:rsid w:val="00831C63"/>
    <w:rsid w:val="00874D4A"/>
    <w:rsid w:val="00895971"/>
    <w:rsid w:val="008A7777"/>
    <w:rsid w:val="008D2AC9"/>
    <w:rsid w:val="00976A6B"/>
    <w:rsid w:val="009778B1"/>
    <w:rsid w:val="0098738E"/>
    <w:rsid w:val="009D1840"/>
    <w:rsid w:val="009E55EC"/>
    <w:rsid w:val="00A127B5"/>
    <w:rsid w:val="00A25B6F"/>
    <w:rsid w:val="00A33F8F"/>
    <w:rsid w:val="00A55DDD"/>
    <w:rsid w:val="00A665A7"/>
    <w:rsid w:val="00A82B4C"/>
    <w:rsid w:val="00AA0BD9"/>
    <w:rsid w:val="00AA369C"/>
    <w:rsid w:val="00AA6C26"/>
    <w:rsid w:val="00AB3C45"/>
    <w:rsid w:val="00AD1738"/>
    <w:rsid w:val="00AF3989"/>
    <w:rsid w:val="00AF7824"/>
    <w:rsid w:val="00B02586"/>
    <w:rsid w:val="00B22D85"/>
    <w:rsid w:val="00B448DA"/>
    <w:rsid w:val="00B64B73"/>
    <w:rsid w:val="00BC2B42"/>
    <w:rsid w:val="00BC52AD"/>
    <w:rsid w:val="00C572A3"/>
    <w:rsid w:val="00CA5DC5"/>
    <w:rsid w:val="00CF707A"/>
    <w:rsid w:val="00D12067"/>
    <w:rsid w:val="00D22236"/>
    <w:rsid w:val="00D36A22"/>
    <w:rsid w:val="00D43845"/>
    <w:rsid w:val="00D53C9D"/>
    <w:rsid w:val="00D844DA"/>
    <w:rsid w:val="00D8551C"/>
    <w:rsid w:val="00DE1833"/>
    <w:rsid w:val="00DF7841"/>
    <w:rsid w:val="00E30E10"/>
    <w:rsid w:val="00E35497"/>
    <w:rsid w:val="00E62056"/>
    <w:rsid w:val="00E75E28"/>
    <w:rsid w:val="00EC60DE"/>
    <w:rsid w:val="00EE4D15"/>
    <w:rsid w:val="00F016F6"/>
    <w:rsid w:val="00F148BE"/>
    <w:rsid w:val="00F45B87"/>
    <w:rsid w:val="00F46895"/>
    <w:rsid w:val="00F83A94"/>
    <w:rsid w:val="00F92DF1"/>
    <w:rsid w:val="00FB4070"/>
    <w:rsid w:val="00FB4E8A"/>
    <w:rsid w:val="00FC207C"/>
    <w:rsid w:val="00FD0C27"/>
    <w:rsid w:val="00FD1B62"/>
    <w:rsid w:val="00FF0D88"/>
    <w:rsid w:val="0860F825"/>
    <w:rsid w:val="131BA069"/>
    <w:rsid w:val="5E30B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776BA"/>
  <w15:docId w15:val="{077C6AAA-1976-46D4-89F7-34CA5B8D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3C5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75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3C5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EncabezadoCar">
    <w:name w:val="Encabezado Car"/>
    <w:link w:val="Encabezado"/>
    <w:uiPriority w:val="99"/>
    <w:rsid w:val="003023C5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3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023C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uiPriority w:val="9"/>
    <w:rsid w:val="004750D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496274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FB4E8A"/>
  </w:style>
  <w:style w:type="paragraph" w:styleId="Piedepgina">
    <w:name w:val="footer"/>
    <w:basedOn w:val="Normal"/>
    <w:link w:val="PiedepginaCar"/>
    <w:uiPriority w:val="99"/>
    <w:unhideWhenUsed/>
    <w:rsid w:val="00AA36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69C"/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E183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183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F92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Min21</b:Tag>
    <b:SourceType>DocumentFromInternetSite</b:SourceType>
    <b:Guid>{2543BC64-3491-4291-BD17-F24E5DEA6E94}</b:Guid>
    <b:Author>
      <b:Author>
        <b:Corporate>Ministerio de Educación Nacional</b:Corporate>
      </b:Author>
    </b:Author>
    <b:Title>Retos para Gigantes grado Cuarto</b:Title>
    <b:InternetSiteTitle>Matemáticas</b:InternetSiteTitle>
    <b:Year>2021</b:Year>
    <b:Month>febrero</b:Month>
    <b:Day>8</b:Day>
    <b:URL>https://www.mineducacion.gov.co/portal/Preescolar-basica-y-media/Modelos-Educativos-Flexibles/346020:Retos-para-Gigantes</b:URL>
    <b:RefOrder>1</b:RefOrder>
  </b:Source>
</b:Sources>
</file>

<file path=customXml/itemProps1.xml><?xml version="1.0" encoding="utf-8"?>
<ds:datastoreItem xmlns:ds="http://schemas.openxmlformats.org/officeDocument/2006/customXml" ds:itemID="{9B0CCA0D-4534-42B3-8240-68817D20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2</cp:revision>
  <dcterms:created xsi:type="dcterms:W3CDTF">2025-04-22T00:03:00Z</dcterms:created>
  <dcterms:modified xsi:type="dcterms:W3CDTF">2025-04-22T00:03:00Z</dcterms:modified>
</cp:coreProperties>
</file>